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27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"/>
        <w:gridCol w:w="709"/>
        <w:gridCol w:w="3182"/>
        <w:gridCol w:w="1215"/>
        <w:gridCol w:w="1216"/>
      </w:tblGrid>
      <w:tr w:rsidR="00363DC8">
        <w:trPr>
          <w:cantSplit/>
          <w:trHeight w:val="498"/>
        </w:trPr>
        <w:tc>
          <w:tcPr>
            <w:tcW w:w="9794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A3">
              <w:rPr>
                <w:rFonts w:ascii="Arial" w:hAnsi="Arial" w:cs="Arial"/>
                <w:sz w:val="20"/>
                <w:szCs w:val="20"/>
              </w:rPr>
              <w:t xml:space="preserve">REGISTRE Nº </w:t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72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2BA3">
              <w:rPr>
                <w:rFonts w:ascii="Arial" w:hAnsi="Arial" w:cs="Arial"/>
                <w:sz w:val="20"/>
                <w:szCs w:val="20"/>
              </w:rPr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INVESTIGADOR </w:t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72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2BA3">
              <w:rPr>
                <w:rFonts w:ascii="Arial" w:hAnsi="Arial" w:cs="Arial"/>
                <w:sz w:val="20"/>
                <w:szCs w:val="20"/>
              </w:rPr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Pr="00972BA3" w:rsidRDefault="00363DC8" w:rsidP="008D4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FUNDACIÓ </w:t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72B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2BA3">
              <w:rPr>
                <w:rFonts w:ascii="Arial" w:hAnsi="Arial" w:cs="Arial"/>
                <w:sz w:val="20"/>
                <w:szCs w:val="20"/>
              </w:rPr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72B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tblHeader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C8" w:rsidRPr="008D477E" w:rsidRDefault="00363DC8" w:rsidP="008D477E">
            <w:pPr>
              <w:pStyle w:val="Sangradetextonormal"/>
              <w:jc w:val="center"/>
              <w:rPr>
                <w:b/>
                <w:lang w:val="ca-ES"/>
              </w:rPr>
            </w:pPr>
            <w:r w:rsidRPr="008D477E">
              <w:rPr>
                <w:b/>
                <w:lang w:val="ca-ES"/>
              </w:rPr>
              <w:t>MEMÒRIA ECONÒMICA</w:t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tblHeader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B34BC5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Euros</w:t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tblHeader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B34BC5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8D477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63DC8">
              <w:rPr>
                <w:rFonts w:ascii="Arial" w:hAnsi="Arial" w:cs="Arial"/>
                <w:bCs/>
                <w:i/>
                <w:sz w:val="20"/>
                <w:szCs w:val="20"/>
              </w:rPr>
              <w:t>Concedit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Pr="00363DC8" w:rsidRDefault="00363DC8" w:rsidP="008D477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63DC8">
              <w:rPr>
                <w:rFonts w:ascii="Arial" w:hAnsi="Arial" w:cs="Arial"/>
                <w:bCs/>
                <w:i/>
                <w:sz w:val="20"/>
                <w:szCs w:val="20"/>
              </w:rPr>
              <w:t>Utilitzat</w:t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2"/>
        </w:trPr>
        <w:tc>
          <w:tcPr>
            <w:tcW w:w="7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68" w:type="dxa"/>
            </w:tcMar>
          </w:tcPr>
          <w:p w:rsidR="00363DC8" w:rsidRPr="00B34BC5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BC5">
              <w:rPr>
                <w:rFonts w:ascii="Arial" w:hAnsi="Arial" w:cs="Arial"/>
                <w:b/>
                <w:bCs/>
                <w:sz w:val="20"/>
                <w:szCs w:val="20"/>
              </w:rPr>
              <w:t>Becari</w:t>
            </w:r>
          </w:p>
          <w:p w:rsidR="00363DC8" w:rsidRPr="00B34BC5" w:rsidRDefault="00363DC8" w:rsidP="008D477E">
            <w:pPr>
              <w:keepNext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B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4BC5">
              <w:rPr>
                <w:rFonts w:ascii="Arial" w:hAnsi="Arial" w:cs="Arial"/>
                <w:sz w:val="20"/>
                <w:szCs w:val="20"/>
              </w:rPr>
            </w:r>
            <w:r w:rsidRPr="00B34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</w:tcMar>
          </w:tcPr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DC8">
              <w:rPr>
                <w:rFonts w:ascii="Arial" w:hAnsi="Arial" w:cs="Arial"/>
                <w:bCs/>
                <w:i/>
                <w:sz w:val="20"/>
                <w:szCs w:val="20"/>
              </w:rPr>
              <w:t>Concedit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DC8">
              <w:rPr>
                <w:rFonts w:ascii="Arial" w:hAnsi="Arial" w:cs="Arial"/>
                <w:bCs/>
                <w:i/>
                <w:sz w:val="20"/>
                <w:szCs w:val="20"/>
              </w:rPr>
              <w:t>Utilitzat</w:t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9"/>
        </w:trPr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68" w:type="dxa"/>
            </w:tcMar>
          </w:tcPr>
          <w:p w:rsidR="00363DC8" w:rsidRPr="00B34BC5" w:rsidRDefault="00363DC8" w:rsidP="008D477E">
            <w:pPr>
              <w:keepNext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BC5">
              <w:rPr>
                <w:rFonts w:ascii="Arial" w:hAnsi="Arial" w:cs="Arial"/>
                <w:b/>
                <w:bCs/>
                <w:sz w:val="20"/>
                <w:szCs w:val="20"/>
              </w:rPr>
              <w:t>Adquisició de béns i contra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ctacions</w:t>
            </w:r>
            <w:r w:rsidRPr="00B34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serveis </w:t>
            </w:r>
          </w:p>
          <w:p w:rsidR="00363DC8" w:rsidRPr="00B34BC5" w:rsidRDefault="00363DC8" w:rsidP="008D477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BC5">
              <w:rPr>
                <w:rFonts w:ascii="Arial" w:hAnsi="Arial" w:cs="Arial"/>
                <w:sz w:val="20"/>
                <w:szCs w:val="20"/>
              </w:rPr>
              <w:t>(Inventariable, fungible i altres despeses)</w:t>
            </w:r>
          </w:p>
          <w:p w:rsidR="00363DC8" w:rsidRDefault="00363DC8" w:rsidP="008D477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B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4BC5">
              <w:rPr>
                <w:rFonts w:ascii="Arial" w:hAnsi="Arial" w:cs="Arial"/>
                <w:sz w:val="20"/>
                <w:szCs w:val="20"/>
              </w:rPr>
            </w:r>
            <w:r w:rsidRPr="00B34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B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</w:tcMar>
          </w:tcPr>
          <w:p w:rsidR="00363DC8" w:rsidRDefault="00363DC8" w:rsidP="008D477E">
            <w:pPr>
              <w:keepNext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ind w:right="1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DC8">
              <w:rPr>
                <w:rFonts w:ascii="Arial" w:hAnsi="Arial" w:cs="Arial"/>
                <w:bCs/>
                <w:i/>
                <w:sz w:val="20"/>
                <w:szCs w:val="20"/>
              </w:rPr>
              <w:t>Concedit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DC8">
              <w:rPr>
                <w:rFonts w:ascii="Arial" w:hAnsi="Arial" w:cs="Arial"/>
                <w:bCs/>
                <w:i/>
                <w:sz w:val="20"/>
                <w:szCs w:val="20"/>
              </w:rPr>
              <w:t>Utilitzat</w:t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8"/>
        </w:trPr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68" w:type="dxa"/>
            </w:tcMar>
          </w:tcPr>
          <w:p w:rsidR="00363DC8" w:rsidRDefault="00363DC8" w:rsidP="008D477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Viatges i dietes</w:t>
            </w:r>
          </w:p>
          <w:p w:rsidR="00363DC8" w:rsidRDefault="00363DC8" w:rsidP="008D477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</w:tcMar>
          </w:tcPr>
          <w:p w:rsidR="00363DC8" w:rsidRDefault="00363DC8" w:rsidP="008D477E">
            <w:pPr>
              <w:keepNext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DC8" w:rsidRDefault="00363DC8" w:rsidP="008D477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1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3DC8" w:rsidRDefault="00363DC8" w:rsidP="008D4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3D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AJUDA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C8" w:rsidRDefault="00363DC8" w:rsidP="008D4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70CE" w:rsidRDefault="00EA70CE"/>
    <w:sectPr w:rsidR="00EA70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0B" w:rsidRDefault="00CD7C0B">
      <w:r>
        <w:separator/>
      </w:r>
    </w:p>
  </w:endnote>
  <w:endnote w:type="continuationSeparator" w:id="0">
    <w:p w:rsidR="00CD7C0B" w:rsidRDefault="00CD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0B" w:rsidRDefault="00CD7C0B">
      <w:r>
        <w:separator/>
      </w:r>
    </w:p>
  </w:footnote>
  <w:footnote w:type="continuationSeparator" w:id="0">
    <w:p w:rsidR="00CD7C0B" w:rsidRDefault="00CD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7E" w:rsidRDefault="003C5B3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-134620</wp:posOffset>
          </wp:positionV>
          <wp:extent cx="2181225" cy="457200"/>
          <wp:effectExtent l="0" t="0" r="0" b="0"/>
          <wp:wrapSquare wrapText="bothSides"/>
          <wp:docPr id="1" name="Imagen 17" descr="COIB_HORIT_RGB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COIB_HORIT_RGB-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C8"/>
    <w:rsid w:val="00363DC8"/>
    <w:rsid w:val="003C5B39"/>
    <w:rsid w:val="00827A37"/>
    <w:rsid w:val="008D477E"/>
    <w:rsid w:val="00CD7C0B"/>
    <w:rsid w:val="00DE7638"/>
    <w:rsid w:val="00E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23A97AD-E1D4-43A2-8167-3CD8243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63DC8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363DC8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  <w:lang w:val="es-ES"/>
    </w:rPr>
  </w:style>
  <w:style w:type="paragraph" w:styleId="Encabezado">
    <w:name w:val="header"/>
    <w:basedOn w:val="Normal"/>
    <w:rsid w:val="008D47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477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COIB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Laura Rausell - COIB</cp:lastModifiedBy>
  <cp:revision>2</cp:revision>
  <dcterms:created xsi:type="dcterms:W3CDTF">2017-02-21T17:16:00Z</dcterms:created>
  <dcterms:modified xsi:type="dcterms:W3CDTF">2017-02-21T17:16:00Z</dcterms:modified>
</cp:coreProperties>
</file>